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6DA" w:rsidRPr="00E24E5E" w:rsidRDefault="00E976DA" w:rsidP="00E976DA">
      <w:pPr>
        <w:shd w:val="clear" w:color="auto" w:fill="FFFFFF"/>
        <w:spacing w:line="240" w:lineRule="atLeast"/>
        <w:ind w:firstLine="567"/>
        <w:jc w:val="center"/>
      </w:pPr>
      <w:proofErr w:type="gramStart"/>
      <w:r w:rsidRPr="00E24E5E">
        <w:rPr>
          <w:rFonts w:ascii="Calibri" w:hAnsi="Calibri" w:cs="Calibri"/>
          <w:b/>
          <w:bCs/>
        </w:rPr>
        <w:t>VEKALETNAME</w:t>
      </w:r>
      <w:proofErr w:type="gramEnd"/>
      <w:r w:rsidRPr="00E24E5E">
        <w:rPr>
          <w:rFonts w:ascii="Calibri" w:hAnsi="Calibri" w:cs="Calibri"/>
          <w:b/>
          <w:bCs/>
        </w:rPr>
        <w:t xml:space="preserve"> ÖRNEĞİ</w:t>
      </w:r>
    </w:p>
    <w:p w:rsidR="00E976DA" w:rsidRPr="00E24E5E" w:rsidRDefault="00E976DA" w:rsidP="00E976DA">
      <w:pPr>
        <w:shd w:val="clear" w:color="auto" w:fill="FFFFFF"/>
        <w:spacing w:line="240" w:lineRule="atLeast"/>
        <w:ind w:firstLine="567"/>
        <w:jc w:val="both"/>
      </w:pPr>
      <w:r w:rsidRPr="00E24E5E">
        <w:rPr>
          <w:rFonts w:ascii="Calibri" w:hAnsi="Calibri" w:cs="Calibri"/>
          <w:b/>
          <w:bCs/>
        </w:rPr>
        <w:t> </w:t>
      </w:r>
    </w:p>
    <w:p w:rsidR="00E976DA" w:rsidRPr="00E24E5E" w:rsidRDefault="00E976DA" w:rsidP="00E976DA">
      <w:pPr>
        <w:shd w:val="clear" w:color="auto" w:fill="FFFFFF"/>
        <w:spacing w:line="240" w:lineRule="atLeast"/>
        <w:ind w:firstLine="567"/>
        <w:jc w:val="center"/>
      </w:pPr>
      <w:proofErr w:type="gramStart"/>
      <w:r w:rsidRPr="00E24E5E">
        <w:rPr>
          <w:rFonts w:ascii="Calibri" w:hAnsi="Calibri" w:cs="Calibri"/>
        </w:rPr>
        <w:t>VEKALETNAME</w:t>
      </w:r>
      <w:proofErr w:type="gramEnd"/>
    </w:p>
    <w:p w:rsidR="00E976DA" w:rsidRPr="00E24E5E" w:rsidRDefault="00E976DA" w:rsidP="00E976DA">
      <w:pPr>
        <w:shd w:val="clear" w:color="auto" w:fill="FFFFFF"/>
        <w:spacing w:line="240" w:lineRule="atLeast"/>
        <w:ind w:firstLine="567"/>
        <w:jc w:val="both"/>
      </w:pPr>
      <w:r w:rsidRPr="00E24E5E">
        <w:rPr>
          <w:rFonts w:ascii="Calibri" w:hAnsi="Calibri" w:cs="Calibri"/>
        </w:rPr>
        <w:t> </w:t>
      </w:r>
    </w:p>
    <w:p w:rsidR="00E976DA" w:rsidRPr="00E24E5E" w:rsidRDefault="00E976DA" w:rsidP="00E976DA">
      <w:pPr>
        <w:shd w:val="clear" w:color="auto" w:fill="FFFFFF"/>
        <w:spacing w:line="240" w:lineRule="atLeast"/>
        <w:ind w:firstLine="567"/>
        <w:jc w:val="both"/>
      </w:pPr>
      <w:r w:rsidRPr="00E24E5E">
        <w:rPr>
          <w:rFonts w:ascii="Calibri" w:hAnsi="Calibri" w:cs="Calibri"/>
        </w:rPr>
        <w:t xml:space="preserve">Sahibi olduğum </w:t>
      </w:r>
      <w:proofErr w:type="gramStart"/>
      <w:r w:rsidRPr="00E24E5E">
        <w:rPr>
          <w:rFonts w:ascii="Calibri" w:hAnsi="Calibri" w:cs="Calibri"/>
        </w:rPr>
        <w:t>…………</w:t>
      </w:r>
      <w:proofErr w:type="gramEnd"/>
      <w:r w:rsidRPr="00E24E5E">
        <w:rPr>
          <w:rFonts w:ascii="Calibri" w:hAnsi="Calibri" w:cs="Calibri"/>
        </w:rPr>
        <w:t xml:space="preserve">TL toplam itibari değerde paya ilişkin olarak .................. </w:t>
      </w:r>
      <w:proofErr w:type="gramStart"/>
      <w:r w:rsidRPr="00E24E5E">
        <w:rPr>
          <w:rFonts w:ascii="Calibri" w:hAnsi="Calibri" w:cs="Calibri"/>
        </w:rPr>
        <w:t>..................</w:t>
      </w:r>
      <w:proofErr w:type="gramEnd"/>
      <w:r w:rsidRPr="00E24E5E">
        <w:rPr>
          <w:rFonts w:ascii="Calibri" w:hAnsi="Calibri" w:cs="Calibri"/>
        </w:rPr>
        <w:t xml:space="preserve"> Anonim Şirketinin </w:t>
      </w:r>
      <w:proofErr w:type="gramStart"/>
      <w:r w:rsidRPr="00E24E5E">
        <w:rPr>
          <w:rFonts w:ascii="Calibri" w:hAnsi="Calibri" w:cs="Calibri"/>
        </w:rPr>
        <w:t>.............</w:t>
      </w:r>
      <w:proofErr w:type="gramEnd"/>
      <w:r w:rsidRPr="00E24E5E">
        <w:rPr>
          <w:rFonts w:ascii="Calibri" w:hAnsi="Calibri" w:cs="Calibri"/>
        </w:rPr>
        <w:t xml:space="preserve"> tarihinde </w:t>
      </w:r>
      <w:proofErr w:type="gramStart"/>
      <w:r w:rsidRPr="00E24E5E">
        <w:rPr>
          <w:rFonts w:ascii="Calibri" w:hAnsi="Calibri" w:cs="Calibri"/>
        </w:rPr>
        <w:t>.........................</w:t>
      </w:r>
      <w:proofErr w:type="gramEnd"/>
      <w:r w:rsidRPr="00E24E5E">
        <w:rPr>
          <w:rFonts w:ascii="Calibri" w:hAnsi="Calibri" w:cs="Calibri"/>
        </w:rPr>
        <w:t xml:space="preserve"> adresinde saat </w:t>
      </w:r>
      <w:proofErr w:type="gramStart"/>
      <w:r w:rsidRPr="00E24E5E">
        <w:rPr>
          <w:rFonts w:ascii="Calibri" w:hAnsi="Calibri" w:cs="Calibri"/>
        </w:rPr>
        <w:t>..........</w:t>
      </w:r>
      <w:proofErr w:type="gramEnd"/>
      <w:r w:rsidRPr="00E24E5E">
        <w:rPr>
          <w:rFonts w:ascii="Calibri" w:hAnsi="Calibri" w:cs="Calibri"/>
        </w:rPr>
        <w:t xml:space="preserve"> de yapılacak </w:t>
      </w:r>
      <w:proofErr w:type="gramStart"/>
      <w:r w:rsidRPr="00E24E5E">
        <w:rPr>
          <w:rFonts w:ascii="Calibri" w:hAnsi="Calibri" w:cs="Calibri"/>
        </w:rPr>
        <w:t>............</w:t>
      </w:r>
      <w:proofErr w:type="gramEnd"/>
      <w:r w:rsidRPr="00E24E5E">
        <w:rPr>
          <w:rFonts w:ascii="Calibri" w:hAnsi="Calibri" w:cs="Calibri"/>
        </w:rPr>
        <w:t xml:space="preserve"> yılına ait olağan/olağanüstü genel kurul toplantısında beni temsil etmeye ve gündemdeki maddelerin karara bağlanması için oy kullanmaya </w:t>
      </w:r>
      <w:proofErr w:type="gramStart"/>
      <w:r w:rsidRPr="00E24E5E">
        <w:rPr>
          <w:rFonts w:ascii="Calibri" w:hAnsi="Calibri" w:cs="Calibri"/>
        </w:rPr>
        <w:t>.....................</w:t>
      </w:r>
      <w:proofErr w:type="gramEnd"/>
      <w:r w:rsidRPr="00E24E5E">
        <w:rPr>
          <w:rFonts w:ascii="Calibri" w:hAnsi="Calibri" w:cs="Calibri"/>
        </w:rPr>
        <w:t>'</w:t>
      </w:r>
      <w:proofErr w:type="spellStart"/>
      <w:r w:rsidRPr="00E24E5E">
        <w:rPr>
          <w:rFonts w:ascii="Calibri" w:hAnsi="Calibri" w:cs="Calibri"/>
        </w:rPr>
        <w:t>yı</w:t>
      </w:r>
      <w:proofErr w:type="spellEnd"/>
      <w:r w:rsidRPr="00E24E5E">
        <w:rPr>
          <w:rFonts w:ascii="Calibri" w:hAnsi="Calibri" w:cs="Calibri"/>
        </w:rPr>
        <w:t xml:space="preserve"> vekil tayin ettim.</w:t>
      </w:r>
    </w:p>
    <w:p w:rsidR="00E976DA" w:rsidRPr="00E24E5E" w:rsidRDefault="00E976DA" w:rsidP="00E976DA">
      <w:pPr>
        <w:shd w:val="clear" w:color="auto" w:fill="FFFFFF"/>
        <w:spacing w:line="240" w:lineRule="atLeast"/>
        <w:ind w:firstLine="567"/>
        <w:jc w:val="both"/>
      </w:pPr>
      <w:r w:rsidRPr="00E24E5E">
        <w:rPr>
          <w:rFonts w:ascii="Calibri" w:hAnsi="Calibri" w:cs="Calibri"/>
        </w:rPr>
        <w:t> </w:t>
      </w:r>
    </w:p>
    <w:p w:rsidR="00E976DA" w:rsidRPr="00E24E5E" w:rsidRDefault="00E976DA" w:rsidP="00E976DA">
      <w:pPr>
        <w:shd w:val="clear" w:color="auto" w:fill="FFFFFF"/>
        <w:spacing w:line="240" w:lineRule="atLeast"/>
        <w:ind w:firstLine="567"/>
        <w:jc w:val="both"/>
      </w:pPr>
      <w:r w:rsidRPr="00E24E5E">
        <w:rPr>
          <w:rFonts w:ascii="Calibri" w:hAnsi="Calibri" w:cs="Calibri"/>
        </w:rPr>
        <w:t> </w:t>
      </w:r>
    </w:p>
    <w:p w:rsidR="00E976DA" w:rsidRPr="00E24E5E" w:rsidRDefault="00E976DA" w:rsidP="00E976DA">
      <w:pPr>
        <w:shd w:val="clear" w:color="auto" w:fill="FFFFFF"/>
        <w:spacing w:line="240" w:lineRule="atLeast"/>
        <w:ind w:firstLine="567"/>
        <w:jc w:val="both"/>
      </w:pPr>
      <w:r w:rsidRPr="00E24E5E">
        <w:rPr>
          <w:rFonts w:ascii="Calibri" w:hAnsi="Calibri" w:cs="Calibri"/>
        </w:rPr>
        <w:t> </w:t>
      </w:r>
    </w:p>
    <w:p w:rsidR="00E976DA" w:rsidRPr="00E24E5E" w:rsidRDefault="00E976DA" w:rsidP="00E976DA">
      <w:pPr>
        <w:shd w:val="clear" w:color="auto" w:fill="FFFFFF"/>
        <w:spacing w:line="240" w:lineRule="atLeast"/>
        <w:ind w:firstLine="567"/>
        <w:jc w:val="both"/>
      </w:pPr>
      <w:r w:rsidRPr="00E24E5E">
        <w:rPr>
          <w:rFonts w:ascii="Calibri" w:hAnsi="Calibri" w:cs="Calibri"/>
        </w:rPr>
        <w:t> 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1"/>
        <w:gridCol w:w="4364"/>
      </w:tblGrid>
      <w:tr w:rsidR="00E976DA" w:rsidRPr="00E24E5E" w:rsidTr="005A4E79">
        <w:trPr>
          <w:jc w:val="center"/>
        </w:trPr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6DA" w:rsidRPr="00E24E5E" w:rsidRDefault="00E976DA" w:rsidP="005A4E79"/>
        </w:tc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6DA" w:rsidRPr="00E24E5E" w:rsidRDefault="00E976DA" w:rsidP="005A4E79">
            <w:pPr>
              <w:spacing w:line="240" w:lineRule="atLeast"/>
              <w:ind w:firstLine="567"/>
              <w:jc w:val="center"/>
            </w:pPr>
            <w:proofErr w:type="gramStart"/>
            <w:r w:rsidRPr="00E24E5E">
              <w:rPr>
                <w:rFonts w:ascii="Calibri" w:hAnsi="Calibri" w:cs="Calibri"/>
              </w:rPr>
              <w:t>VEKALETİ</w:t>
            </w:r>
            <w:proofErr w:type="gramEnd"/>
            <w:r w:rsidRPr="00E24E5E">
              <w:rPr>
                <w:rFonts w:ascii="Calibri" w:hAnsi="Calibri" w:cs="Calibri"/>
              </w:rPr>
              <w:t xml:space="preserve"> VEREN</w:t>
            </w:r>
          </w:p>
          <w:p w:rsidR="00E976DA" w:rsidRPr="00E24E5E" w:rsidRDefault="00E976DA" w:rsidP="005A4E79">
            <w:pPr>
              <w:spacing w:line="240" w:lineRule="atLeast"/>
              <w:ind w:firstLine="567"/>
              <w:jc w:val="center"/>
            </w:pPr>
            <w:r w:rsidRPr="00E24E5E">
              <w:rPr>
                <w:rFonts w:ascii="Calibri" w:hAnsi="Calibri" w:cs="Calibri"/>
              </w:rPr>
              <w:t>Adı Soyadı/Unvanı</w:t>
            </w:r>
          </w:p>
          <w:p w:rsidR="00E976DA" w:rsidRPr="00E24E5E" w:rsidRDefault="00E976DA" w:rsidP="005A4E79">
            <w:pPr>
              <w:spacing w:line="240" w:lineRule="atLeast"/>
              <w:ind w:firstLine="567"/>
              <w:jc w:val="center"/>
            </w:pPr>
            <w:r w:rsidRPr="00E24E5E">
              <w:rPr>
                <w:rFonts w:ascii="Calibri" w:hAnsi="Calibri" w:cs="Calibri"/>
              </w:rPr>
              <w:t>Tarih ve İmza</w:t>
            </w:r>
          </w:p>
        </w:tc>
      </w:tr>
    </w:tbl>
    <w:p w:rsidR="000B10FF" w:rsidRDefault="00E976DA" w:rsidP="000B10FF">
      <w:pPr>
        <w:shd w:val="clear" w:color="auto" w:fill="FFFFFF"/>
        <w:spacing w:line="240" w:lineRule="atLeast"/>
        <w:ind w:firstLine="567"/>
        <w:jc w:val="both"/>
      </w:pPr>
      <w:r w:rsidRPr="00E24E5E">
        <w:rPr>
          <w:rFonts w:ascii="Calibri" w:hAnsi="Calibri" w:cs="Calibri"/>
        </w:rPr>
        <w:t> </w:t>
      </w:r>
      <w:bookmarkStart w:id="0" w:name="_GoBack"/>
      <w:bookmarkEnd w:id="0"/>
    </w:p>
    <w:p w:rsidR="000B10FF" w:rsidRDefault="000B10FF"/>
    <w:p w:rsidR="000B10FF" w:rsidRPr="00BE15DD" w:rsidRDefault="000B10FF" w:rsidP="000B10FF">
      <w:pPr>
        <w:spacing w:line="305" w:lineRule="atLeast"/>
        <w:ind w:firstLine="567"/>
        <w:jc w:val="both"/>
        <w:rPr>
          <w:color w:val="000000"/>
        </w:rPr>
      </w:pPr>
      <w:r w:rsidRPr="004B35F7">
        <w:rPr>
          <w:rFonts w:ascii="Calibri" w:hAnsi="Calibri" w:cs="Calibri"/>
          <w:b/>
          <w:bCs/>
          <w:color w:val="000000"/>
          <w:u w:val="single"/>
        </w:rPr>
        <w:t>AÇIKLAMA:</w:t>
      </w:r>
      <w:r>
        <w:rPr>
          <w:rFonts w:ascii="Calibri" w:hAnsi="Calibri" w:cs="Calibri"/>
          <w:b/>
          <w:bCs/>
          <w:color w:val="000000"/>
        </w:rPr>
        <w:t xml:space="preserve">  Anonim Şirketlerin Genel Kurul Toplantılarının Usul Ve Esasları ile Bu Toplantılarda Bulunacak Bakanlık Temsilcileri Hakkında Yönetmeliğin Toplantıya Katılma H</w:t>
      </w:r>
      <w:r w:rsidRPr="00BE15DD">
        <w:rPr>
          <w:rFonts w:ascii="Calibri" w:hAnsi="Calibri" w:cs="Calibri"/>
          <w:b/>
          <w:bCs/>
          <w:color w:val="000000"/>
        </w:rPr>
        <w:t>akkı</w:t>
      </w:r>
      <w:r>
        <w:rPr>
          <w:rFonts w:ascii="Calibri" w:hAnsi="Calibri" w:cs="Calibri"/>
          <w:b/>
          <w:bCs/>
          <w:color w:val="000000"/>
        </w:rPr>
        <w:t xml:space="preserve"> başlıklı 18/7.Maddesi “ </w:t>
      </w:r>
      <w:r>
        <w:rPr>
          <w:color w:val="000000"/>
        </w:rPr>
        <w:t>(7) Halka açık olmayan şirketlerde gerek nama gerek hamiline yazılı pay senetleri sahiplerinin vekilleri vasıtasıyla toplantıda temsil edilebilmeleri için vekâletnamenin Ek-3’teki örneğe uygun olarak noter onaylı şekilde düzenlenmesi </w:t>
      </w:r>
      <w:r>
        <w:rPr>
          <w:b/>
          <w:bCs/>
          <w:color w:val="000000"/>
        </w:rPr>
        <w:t xml:space="preserve">(Mülga </w:t>
      </w:r>
      <w:proofErr w:type="gramStart"/>
      <w:r>
        <w:rPr>
          <w:b/>
          <w:bCs/>
          <w:color w:val="000000"/>
        </w:rPr>
        <w:t>ibare:RG</w:t>
      </w:r>
      <w:proofErr w:type="gramEnd"/>
      <w:r>
        <w:rPr>
          <w:b/>
          <w:bCs/>
          <w:color w:val="000000"/>
        </w:rPr>
        <w:t>-9/10/2020-31269) </w:t>
      </w:r>
      <w:r>
        <w:rPr>
          <w:color w:val="000000"/>
        </w:rPr>
        <w:t xml:space="preserve">(…) gerekir. </w:t>
      </w:r>
      <w:proofErr w:type="gramStart"/>
      <w:r>
        <w:rPr>
          <w:color w:val="000000"/>
        </w:rPr>
        <w:t>……..</w:t>
      </w:r>
      <w:proofErr w:type="gramEnd"/>
      <w:r>
        <w:rPr>
          <w:color w:val="000000"/>
        </w:rPr>
        <w:t xml:space="preserve">” hükmü gereği Vekaletnamenin noter onaylı olması gerekmektedir. </w:t>
      </w:r>
    </w:p>
    <w:p w:rsidR="000B10FF" w:rsidRDefault="000B10FF"/>
    <w:sectPr w:rsidR="000B1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DA"/>
    <w:rsid w:val="000B10FF"/>
    <w:rsid w:val="0047261E"/>
    <w:rsid w:val="006166D7"/>
    <w:rsid w:val="00B87292"/>
    <w:rsid w:val="00E9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D328"/>
  <w15:chartTrackingRefBased/>
  <w15:docId w15:val="{3377671C-C550-4AB1-9BA4-E41BFFD3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Kürşat Turpçu</dc:creator>
  <cp:keywords/>
  <dc:description/>
  <cp:lastModifiedBy>Kerim Özer</cp:lastModifiedBy>
  <cp:revision>2</cp:revision>
  <dcterms:created xsi:type="dcterms:W3CDTF">2021-11-29T14:04:00Z</dcterms:created>
  <dcterms:modified xsi:type="dcterms:W3CDTF">2021-11-29T14:04:00Z</dcterms:modified>
</cp:coreProperties>
</file>